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5</w:t>
      </w:r>
      <w:r>
        <w:rPr>
          <w:rFonts w:hint="eastAsia" w:ascii="仿宋" w:eastAsia="仿宋"/>
          <w:b/>
          <w:bCs/>
          <w:sz w:val="36"/>
          <w:szCs w:val="36"/>
        </w:rPr>
        <w:t>年</w:t>
      </w:r>
      <w:r>
        <w:rPr>
          <w:rFonts w:hint="eastAsia" w:ascii="仿宋" w:eastAsia="仿宋"/>
          <w:b/>
          <w:bCs/>
          <w:sz w:val="36"/>
          <w:szCs w:val="36"/>
          <w:lang w:val="en-US" w:eastAsia="zh-CN"/>
        </w:rPr>
        <w:t>11</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blPrEx>
          <w:tblCellMar>
            <w:top w:w="0" w:type="dxa"/>
            <w:left w:w="108" w:type="dxa"/>
            <w:bottom w:w="0" w:type="dxa"/>
            <w:right w:w="108" w:type="dxa"/>
          </w:tblCellMar>
        </w:tblPrEx>
        <w:trPr>
          <w:trHeight w:val="1011"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266364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0381E40F">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81EE3A">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B73F9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E17FD2">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7B040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E33A34">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ED460B5">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A0FB8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89E64D">
            <w:pPr>
              <w:spacing w:line="300" w:lineRule="exact"/>
              <w:jc w:val="center"/>
              <w:rPr>
                <w:rFonts w:hint="eastAsia" w:ascii="仿宋" w:hAnsi="仿宋" w:eastAsia="仿宋" w:cs="仿宋"/>
                <w:color w:val="000000"/>
                <w:sz w:val="22"/>
                <w:szCs w:val="22"/>
              </w:rPr>
            </w:pPr>
          </w:p>
        </w:tc>
      </w:tr>
      <w:tr w14:paraId="0595A00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5BADC10">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4EACA0">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移民培训基地学员餐厅底楼临港大道132号门面</w:t>
            </w:r>
          </w:p>
        </w:tc>
        <w:tc>
          <w:tcPr>
            <w:tcW w:w="1185" w:type="dxa"/>
            <w:tcBorders>
              <w:top w:val="single" w:color="auto" w:sz="6" w:space="0"/>
              <w:left w:val="single" w:color="auto" w:sz="6" w:space="0"/>
              <w:bottom w:val="single" w:color="auto" w:sz="4" w:space="0"/>
              <w:right w:val="single" w:color="auto" w:sz="6" w:space="0"/>
            </w:tcBorders>
            <w:shd w:val="clear" w:color="auto" w:fill="FFFFFF"/>
            <w:noWrap/>
            <w:vAlign w:val="center"/>
          </w:tcPr>
          <w:p w14:paraId="70EC9DB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71.4</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6D1AA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FFF7A8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5A2E27">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660A8A">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5DEFDC">
            <w:pPr>
              <w:spacing w:line="300" w:lineRule="exact"/>
              <w:jc w:val="center"/>
              <w:rPr>
                <w:rFonts w:hint="eastAsia" w:ascii="仿宋" w:hAnsi="仿宋" w:eastAsia="仿宋" w:cs="仿宋"/>
                <w:color w:val="000000"/>
                <w:sz w:val="22"/>
                <w:szCs w:val="22"/>
              </w:rPr>
            </w:pPr>
          </w:p>
        </w:tc>
      </w:tr>
      <w:tr w14:paraId="73B016A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77D8E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2EE185B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移民培训基地学员餐厅底楼增光大道471、473号门面</w:t>
            </w:r>
          </w:p>
        </w:tc>
        <w:tc>
          <w:tcPr>
            <w:tcW w:w="1185" w:type="dxa"/>
            <w:tcBorders>
              <w:top w:val="single" w:color="auto" w:sz="4" w:space="0"/>
              <w:left w:val="single" w:color="auto" w:sz="4" w:space="0"/>
              <w:bottom w:val="nil"/>
              <w:right w:val="single" w:color="auto" w:sz="4" w:space="0"/>
            </w:tcBorders>
            <w:shd w:val="clear" w:color="auto" w:fill="FFFFFF"/>
            <w:noWrap/>
            <w:vAlign w:val="center"/>
          </w:tcPr>
          <w:p w14:paraId="321BE1FC">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91.97</w:t>
            </w: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1D4C71C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14769A2E">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nil"/>
              <w:right w:val="single" w:color="auto" w:sz="6" w:space="0"/>
            </w:tcBorders>
            <w:shd w:val="clear" w:color="auto" w:fill="FFFFFF"/>
            <w:noWrap/>
            <w:vAlign w:val="center"/>
          </w:tcPr>
          <w:p w14:paraId="0A373B2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426DE1A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7F9B9FA">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移民培训基地学员餐厅底楼增光大道475、477号门面</w:t>
            </w:r>
          </w:p>
        </w:tc>
        <w:tc>
          <w:tcPr>
            <w:tcW w:w="1185" w:type="dxa"/>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5660E138">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1E71491">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C09BCE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移民培训基地学员餐厅底楼增光大道483、485号门面</w:t>
            </w:r>
          </w:p>
        </w:tc>
        <w:tc>
          <w:tcPr>
            <w:tcW w:w="1185" w:type="dxa"/>
            <w:tcBorders>
              <w:top w:val="single" w:color="auto" w:sz="6" w:space="0"/>
              <w:left w:val="single" w:color="auto" w:sz="6" w:space="0"/>
              <w:bottom w:val="nil"/>
              <w:right w:val="single" w:color="auto" w:sz="6" w:space="0"/>
            </w:tcBorders>
            <w:shd w:val="clear" w:color="auto" w:fill="FFFFFF"/>
            <w:noWrap/>
            <w:vAlign w:val="center"/>
          </w:tcPr>
          <w:p w14:paraId="36065A1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28.32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2D851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646CEE47">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28</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56CB4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1A163EE1">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F42C629">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w:t>
      </w:r>
      <w:r>
        <w:rPr>
          <w:rFonts w:hint="eastAsia" w:ascii="仿宋" w:eastAsia="仿宋"/>
          <w:sz w:val="28"/>
          <w:szCs w:val="28"/>
          <w:lang w:val="en-US" w:eastAsia="zh-CN"/>
        </w:rPr>
        <w:t>或20000</w:t>
      </w:r>
      <w:r>
        <w:rPr>
          <w:rFonts w:hint="eastAsia" w:ascii="仿宋" w:eastAsia="仿宋"/>
          <w:sz w:val="28"/>
          <w:szCs w:val="28"/>
        </w:rPr>
        <w:t>元，中标后自动转为履约保证金。</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5</w:t>
      </w:r>
      <w:r>
        <w:rPr>
          <w:rFonts w:hint="eastAsia" w:ascii="仿宋" w:hAnsi="仿宋" w:eastAsia="仿宋"/>
          <w:sz w:val="28"/>
          <w:szCs w:val="28"/>
        </w:rPr>
        <w:t xml:space="preserve">年 </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11</w:t>
      </w:r>
      <w:r>
        <w:rPr>
          <w:rFonts w:hint="eastAsia" w:ascii="仿宋" w:hAnsi="仿宋" w:eastAsia="仿宋"/>
          <w:sz w:val="28"/>
          <w:szCs w:val="28"/>
        </w:rPr>
        <w:t>日9：30至202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11</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11</w:t>
      </w:r>
      <w:r>
        <w:rPr>
          <w:rFonts w:hint="eastAsia" w:ascii="仿宋" w:eastAsia="仿宋"/>
          <w:sz w:val="28"/>
          <w:szCs w:val="28"/>
        </w:rPr>
        <w:t>月</w:t>
      </w:r>
      <w:r>
        <w:rPr>
          <w:rFonts w:hint="eastAsia" w:ascii="仿宋" w:eastAsia="仿宋"/>
          <w:sz w:val="28"/>
          <w:szCs w:val="28"/>
          <w:lang w:val="en-US" w:eastAsia="zh-CN"/>
        </w:rPr>
        <w:t>10</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11</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11</w:t>
      </w:r>
      <w:r>
        <w:rPr>
          <w:rFonts w:hint="eastAsia" w:ascii="仿宋" w:eastAsia="仿宋"/>
          <w:sz w:val="28"/>
          <w:szCs w:val="28"/>
        </w:rPr>
        <w:t>月</w:t>
      </w:r>
      <w:r>
        <w:rPr>
          <w:rFonts w:hint="eastAsia" w:ascii="仿宋" w:eastAsia="仿宋"/>
          <w:sz w:val="28"/>
          <w:szCs w:val="28"/>
          <w:lang w:val="en-US" w:eastAsia="zh-CN"/>
        </w:rPr>
        <w:t>6</w:t>
      </w:r>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0469655A">
      <w:pPr>
        <w:pStyle w:val="5"/>
        <w:rPr>
          <w:rFonts w:hint="eastAsia"/>
        </w:rPr>
        <w:sectPr>
          <w:headerReference r:id="rId4" w:type="first"/>
          <w:footerReference r:id="rId6" w:type="first"/>
          <w:headerReference r:id="rId3" w:type="default"/>
          <w:footerReference r:id="rId5"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4B339B78">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1D6F24ED">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7" w:type="default"/>
      <w:footerReference r:id="rId9" w:type="default"/>
      <w:headerReference r:id="rId8"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bookmarkStart w:id="0" w:name="_GoBack"/>
    <w:bookmarkEnd w:id="0"/>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A383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723F4">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C6841">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D41080"/>
    <w:rsid w:val="06C929F2"/>
    <w:rsid w:val="0A7A2163"/>
    <w:rsid w:val="0C670CE3"/>
    <w:rsid w:val="11416F6F"/>
    <w:rsid w:val="13453400"/>
    <w:rsid w:val="13961EAE"/>
    <w:rsid w:val="16EA2C3C"/>
    <w:rsid w:val="18D314AE"/>
    <w:rsid w:val="19CF7EC7"/>
    <w:rsid w:val="1D7B2840"/>
    <w:rsid w:val="20322F5E"/>
    <w:rsid w:val="23AC694E"/>
    <w:rsid w:val="259C15A5"/>
    <w:rsid w:val="27273A9E"/>
    <w:rsid w:val="2E9C43C4"/>
    <w:rsid w:val="2EC27BA3"/>
    <w:rsid w:val="2F886B01"/>
    <w:rsid w:val="317E3D60"/>
    <w:rsid w:val="347E14DE"/>
    <w:rsid w:val="34A75871"/>
    <w:rsid w:val="384F24A7"/>
    <w:rsid w:val="3BC96A15"/>
    <w:rsid w:val="42666D6B"/>
    <w:rsid w:val="495E079C"/>
    <w:rsid w:val="4DBA440F"/>
    <w:rsid w:val="4F872BDA"/>
    <w:rsid w:val="4FAB400F"/>
    <w:rsid w:val="51F51829"/>
    <w:rsid w:val="55037069"/>
    <w:rsid w:val="56131865"/>
    <w:rsid w:val="56737851"/>
    <w:rsid w:val="57C55E8A"/>
    <w:rsid w:val="59CC1752"/>
    <w:rsid w:val="5F517BD8"/>
    <w:rsid w:val="68E1689C"/>
    <w:rsid w:val="6A334ED5"/>
    <w:rsid w:val="75324707"/>
    <w:rsid w:val="76B33626"/>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11751</Words>
  <Characters>12285</Characters>
  <TotalTime>48</TotalTime>
  <ScaleCrop>false</ScaleCrop>
  <LinksUpToDate>false</LinksUpToDate>
  <CharactersWithSpaces>13421</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2025-11-05T03:14:23Z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eyJoZGlkIjoiZWJjNWRkYWJhOTkxZmJkOWU0MDUwNzBkYzdjYTY1MTAiLCJ1c2VySWQiOiIxNjU0MzYxMjQyIn0=</vt:lpwstr>
  </property>
  <property fmtid="{D5CDD505-2E9C-101B-9397-08002B2CF9AE}" pid="3" name="KSOProductBuildVer">
    <vt:lpwstr>2052-12.1.0.19302</vt:lpwstr>
  </property>
  <property fmtid="{D5CDD505-2E9C-101B-9397-08002B2CF9AE}" pid="4" name="ICV">
    <vt:lpwstr>AC3FE3C6FAF64FFD946D47B9BC83A3D4_12</vt:lpwstr>
  </property>
</Properties>
</file>