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513800" w14:textId="39E0346B" w:rsidR="00CF1526" w:rsidRPr="002D1C73" w:rsidRDefault="00653335" w:rsidP="00653335">
      <w:pPr>
        <w:jc w:val="center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hint="eastAsia"/>
          <w:kern w:val="0"/>
          <w:sz w:val="32"/>
          <w:szCs w:val="32"/>
        </w:rPr>
        <w:t>重庆工商学校服装专业大赛显卡参数</w:t>
      </w:r>
    </w:p>
    <w:p w14:paraId="3C400957" w14:textId="7FB3333B" w:rsidR="004F5452" w:rsidRPr="002D1C73" w:rsidRDefault="004F5452">
      <w:pPr>
        <w:rPr>
          <w:rFonts w:ascii="宋体" w:eastAsia="宋体" w:hAnsi="宋体"/>
          <w:color w:val="000000" w:themeColor="text1"/>
          <w:sz w:val="24"/>
          <w:szCs w:val="24"/>
        </w:rPr>
      </w:pPr>
    </w:p>
    <w:tbl>
      <w:tblPr>
        <w:tblStyle w:val="a7"/>
        <w:tblW w:w="8549" w:type="dxa"/>
        <w:jc w:val="center"/>
        <w:tblLook w:val="04A0" w:firstRow="1" w:lastRow="0" w:firstColumn="1" w:lastColumn="0" w:noHBand="0" w:noVBand="1"/>
      </w:tblPr>
      <w:tblGrid>
        <w:gridCol w:w="2849"/>
        <w:gridCol w:w="3950"/>
        <w:gridCol w:w="1750"/>
      </w:tblGrid>
      <w:tr w:rsidR="002D1C73" w:rsidRPr="002D1C73" w14:paraId="6FE42750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5786617A" w14:textId="3EF1C4C4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规格</w:t>
            </w:r>
          </w:p>
        </w:tc>
        <w:tc>
          <w:tcPr>
            <w:tcW w:w="3950" w:type="dxa"/>
            <w:vAlign w:val="center"/>
          </w:tcPr>
          <w:p w14:paraId="5956605B" w14:textId="5C166F5D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参数</w:t>
            </w:r>
          </w:p>
        </w:tc>
        <w:tc>
          <w:tcPr>
            <w:tcW w:w="1750" w:type="dxa"/>
            <w:vAlign w:val="center"/>
          </w:tcPr>
          <w:p w14:paraId="61BB777F" w14:textId="63BB2CA8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备注</w:t>
            </w:r>
          </w:p>
        </w:tc>
      </w:tr>
      <w:tr w:rsidR="00DC7FBD" w:rsidRPr="002D1C73" w14:paraId="3724AD11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488E1993" w14:textId="1970BE2F" w:rsidR="00DC7FBD" w:rsidRPr="002D1C73" w:rsidRDefault="00DC7FBD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品牌</w:t>
            </w:r>
          </w:p>
        </w:tc>
        <w:tc>
          <w:tcPr>
            <w:tcW w:w="3950" w:type="dxa"/>
            <w:vAlign w:val="center"/>
          </w:tcPr>
          <w:p w14:paraId="0E77EFBA" w14:textId="028D393C" w:rsidR="00DC7FBD" w:rsidRPr="002D1C73" w:rsidRDefault="00DC7FBD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华硕/技嘉</w:t>
            </w:r>
            <w:r w:rsidR="0065333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/微星</w:t>
            </w:r>
          </w:p>
        </w:tc>
        <w:tc>
          <w:tcPr>
            <w:tcW w:w="1750" w:type="dxa"/>
            <w:vAlign w:val="center"/>
          </w:tcPr>
          <w:p w14:paraId="2A346573" w14:textId="7FB76410" w:rsidR="00DC7FBD" w:rsidRPr="002D1C73" w:rsidRDefault="00DC7FBD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D1C73" w:rsidRPr="002D1C73" w14:paraId="602CA5B8" w14:textId="77777777" w:rsidTr="002D1C73">
        <w:trPr>
          <w:trHeight w:val="551"/>
          <w:jc w:val="center"/>
        </w:trPr>
        <w:tc>
          <w:tcPr>
            <w:tcW w:w="2849" w:type="dxa"/>
            <w:vAlign w:val="center"/>
          </w:tcPr>
          <w:p w14:paraId="1EC522A6" w14:textId="721CAB19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显示核心</w:t>
            </w:r>
          </w:p>
        </w:tc>
        <w:tc>
          <w:tcPr>
            <w:tcW w:w="3950" w:type="dxa"/>
            <w:vAlign w:val="center"/>
          </w:tcPr>
          <w:p w14:paraId="0BCEF414" w14:textId="6DDF481F" w:rsidR="004F5452" w:rsidRPr="002D1C73" w:rsidRDefault="004F5452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</w:pPr>
            <w:r w:rsidRPr="002D1C73"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  <w:t xml:space="preserve">NVIDIA </w:t>
            </w:r>
            <w:r w:rsidR="002D1C73"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2D1C73"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  <w:t xml:space="preserve"> GTX1050TI  </w:t>
            </w:r>
          </w:p>
        </w:tc>
        <w:tc>
          <w:tcPr>
            <w:tcW w:w="1750" w:type="dxa"/>
            <w:vAlign w:val="center"/>
          </w:tcPr>
          <w:p w14:paraId="1D765878" w14:textId="77777777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59E5ABA8" w14:textId="77777777" w:rsidTr="002D1C73">
        <w:trPr>
          <w:trHeight w:val="551"/>
          <w:jc w:val="center"/>
        </w:trPr>
        <w:tc>
          <w:tcPr>
            <w:tcW w:w="2849" w:type="dxa"/>
            <w:vAlign w:val="center"/>
          </w:tcPr>
          <w:p w14:paraId="4EB11098" w14:textId="77267AAB" w:rsidR="002E4E94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流处理器</w:t>
            </w:r>
          </w:p>
        </w:tc>
        <w:tc>
          <w:tcPr>
            <w:tcW w:w="3950" w:type="dxa"/>
            <w:vAlign w:val="center"/>
          </w:tcPr>
          <w:p w14:paraId="79D680DD" w14:textId="445BEFFF" w:rsidR="002E4E94" w:rsidRPr="002D1C73" w:rsidRDefault="002E4E94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D1C73">
              <w:rPr>
                <w:rFonts w:ascii="宋体" w:eastAsia="宋体" w:hAnsi="宋体" w:cs="Tahoma" w:hint="eastAsia"/>
                <w:color w:val="000000" w:themeColor="text1"/>
                <w:sz w:val="24"/>
                <w:szCs w:val="24"/>
                <w:shd w:val="clear" w:color="auto" w:fill="FFFFFF"/>
              </w:rPr>
              <w:t>7</w:t>
            </w:r>
            <w:r w:rsidRPr="002D1C73"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  <w:t>68</w:t>
            </w:r>
          </w:p>
        </w:tc>
        <w:tc>
          <w:tcPr>
            <w:tcW w:w="1750" w:type="dxa"/>
            <w:vAlign w:val="center"/>
          </w:tcPr>
          <w:p w14:paraId="351AA2D6" w14:textId="77777777" w:rsidR="002E4E94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585315E4" w14:textId="77777777" w:rsidTr="002D1C73">
        <w:trPr>
          <w:trHeight w:val="551"/>
          <w:jc w:val="center"/>
        </w:trPr>
        <w:tc>
          <w:tcPr>
            <w:tcW w:w="2849" w:type="dxa"/>
            <w:vAlign w:val="center"/>
          </w:tcPr>
          <w:p w14:paraId="0B91E1EA" w14:textId="5207F1DA" w:rsidR="002E4E94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核心频率</w:t>
            </w:r>
          </w:p>
        </w:tc>
        <w:tc>
          <w:tcPr>
            <w:tcW w:w="3950" w:type="dxa"/>
            <w:vAlign w:val="center"/>
          </w:tcPr>
          <w:p w14:paraId="1A92D47C" w14:textId="3A9222A1" w:rsidR="002E4E94" w:rsidRPr="002D1C73" w:rsidRDefault="002E4E94" w:rsidP="002D1C73">
            <w:pPr>
              <w:widowControl/>
              <w:shd w:val="clear" w:color="auto" w:fill="FFFFFF"/>
              <w:ind w:right="480"/>
              <w:jc w:val="right"/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D1C73">
              <w:rPr>
                <w:rFonts w:ascii="宋体" w:eastAsia="宋体" w:hAnsi="宋体" w:cs="Tahoma" w:hint="eastAsia"/>
                <w:color w:val="000000" w:themeColor="text1"/>
                <w:sz w:val="24"/>
                <w:szCs w:val="24"/>
                <w:shd w:val="clear" w:color="auto" w:fill="FFFFFF"/>
              </w:rPr>
              <w:t>不低于：超频模式</w:t>
            </w:r>
            <w:r w:rsidRPr="002D1C73"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  <w:t>- 1328 MHz~ 1442 MHZ</w:t>
            </w:r>
          </w:p>
          <w:p w14:paraId="76948C0C" w14:textId="0DEE6374" w:rsidR="002E4E94" w:rsidRPr="002D1C73" w:rsidRDefault="002E4E94" w:rsidP="002D1C73">
            <w:pPr>
              <w:widowControl/>
              <w:shd w:val="clear" w:color="auto" w:fill="FFFFFF"/>
              <w:ind w:right="720"/>
              <w:jc w:val="right"/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D1C73">
              <w:rPr>
                <w:rFonts w:ascii="宋体" w:eastAsia="宋体" w:hAnsi="宋体" w:cs="Tahoma" w:hint="eastAsia"/>
                <w:color w:val="000000" w:themeColor="text1"/>
                <w:sz w:val="24"/>
                <w:szCs w:val="24"/>
                <w:shd w:val="clear" w:color="auto" w:fill="FFFFFF"/>
              </w:rPr>
              <w:t>游戏模式</w:t>
            </w:r>
            <w:r w:rsidRPr="002D1C73"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  <w:t>(默认)- 1303 MHz~ 1417MHZ768</w:t>
            </w:r>
          </w:p>
        </w:tc>
        <w:tc>
          <w:tcPr>
            <w:tcW w:w="1750" w:type="dxa"/>
            <w:vAlign w:val="center"/>
          </w:tcPr>
          <w:p w14:paraId="3BCD917C" w14:textId="77777777" w:rsidR="002E4E94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3FF1CDC0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2BDE718A" w14:textId="65679473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接口</w:t>
            </w:r>
          </w:p>
        </w:tc>
        <w:tc>
          <w:tcPr>
            <w:tcW w:w="3950" w:type="dxa"/>
            <w:vAlign w:val="center"/>
          </w:tcPr>
          <w:p w14:paraId="0FB691FA" w14:textId="1C4B1EEF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4F5452"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  <w:t>PCI-E 3.0</w:t>
            </w:r>
          </w:p>
        </w:tc>
        <w:tc>
          <w:tcPr>
            <w:tcW w:w="1750" w:type="dxa"/>
            <w:vAlign w:val="center"/>
          </w:tcPr>
          <w:p w14:paraId="6A0AEB4D" w14:textId="77777777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23D0DE63" w14:textId="77777777" w:rsidTr="002D1C73">
        <w:trPr>
          <w:trHeight w:val="551"/>
          <w:jc w:val="center"/>
        </w:trPr>
        <w:tc>
          <w:tcPr>
            <w:tcW w:w="2849" w:type="dxa"/>
            <w:vAlign w:val="center"/>
          </w:tcPr>
          <w:p w14:paraId="3A6F245A" w14:textId="4E4F7797" w:rsidR="004F5452" w:rsidRPr="002D1C73" w:rsidRDefault="004F5452" w:rsidP="002D1C73">
            <w:pPr>
              <w:widowControl/>
              <w:shd w:val="clear" w:color="auto" w:fill="FFFFFF"/>
              <w:ind w:right="960"/>
              <w:outlineLvl w:val="2"/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</w:pPr>
            <w:r w:rsidRPr="004F5452"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  <w:t>显存</w:t>
            </w:r>
          </w:p>
        </w:tc>
        <w:tc>
          <w:tcPr>
            <w:tcW w:w="3950" w:type="dxa"/>
            <w:vAlign w:val="center"/>
          </w:tcPr>
          <w:p w14:paraId="62D9476C" w14:textId="77777777" w:rsidR="002D1C73" w:rsidRDefault="004F5452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D1C73"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  <w:t>GDDR5</w:t>
            </w:r>
            <w:r w:rsidRPr="002D1C73">
              <w:rPr>
                <w:rFonts w:ascii="宋体" w:eastAsia="宋体" w:hAnsi="宋体" w:cs="Tahoma" w:hint="eastAsia"/>
                <w:color w:val="000000" w:themeColor="text1"/>
                <w:sz w:val="24"/>
                <w:szCs w:val="24"/>
                <w:shd w:val="clear" w:color="auto" w:fill="FFFFFF"/>
              </w:rPr>
              <w:t>；</w:t>
            </w:r>
          </w:p>
          <w:p w14:paraId="130D9A3A" w14:textId="77777777" w:rsidR="002D1C73" w:rsidRDefault="004F5452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  <w:t>显存位宽</w:t>
            </w:r>
            <w:r w:rsidRPr="004F5452"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  <w:t>128-bit</w:t>
            </w: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；</w:t>
            </w:r>
          </w:p>
          <w:p w14:paraId="54D27639" w14:textId="45B02F26" w:rsidR="004F5452" w:rsidRPr="002D1C73" w:rsidRDefault="004F5452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显存：4</w:t>
            </w:r>
            <w:r w:rsidRPr="002D1C73"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1750" w:type="dxa"/>
            <w:vAlign w:val="center"/>
          </w:tcPr>
          <w:p w14:paraId="290E4745" w14:textId="77777777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182018A3" w14:textId="77777777" w:rsidTr="002D1C73">
        <w:trPr>
          <w:trHeight w:val="551"/>
          <w:jc w:val="center"/>
        </w:trPr>
        <w:tc>
          <w:tcPr>
            <w:tcW w:w="2849" w:type="dxa"/>
            <w:vAlign w:val="center"/>
          </w:tcPr>
          <w:p w14:paraId="2E9FBC40" w14:textId="08D8473D" w:rsidR="002E4E94" w:rsidRPr="002D1C73" w:rsidRDefault="002E4E94" w:rsidP="002D1C73">
            <w:pPr>
              <w:widowControl/>
              <w:shd w:val="clear" w:color="auto" w:fill="FFFFFF"/>
              <w:ind w:right="960"/>
              <w:outlineLvl w:val="2"/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</w:pPr>
            <w:r w:rsidRPr="002D1C73">
              <w:rPr>
                <w:rFonts w:ascii="宋体" w:eastAsia="宋体" w:hAnsi="宋体" w:cs="Tahoma" w:hint="eastAsia"/>
                <w:color w:val="000000" w:themeColor="text1"/>
                <w:kern w:val="0"/>
                <w:sz w:val="24"/>
                <w:szCs w:val="24"/>
              </w:rPr>
              <w:t>显存频率</w:t>
            </w:r>
          </w:p>
        </w:tc>
        <w:tc>
          <w:tcPr>
            <w:tcW w:w="3950" w:type="dxa"/>
            <w:vAlign w:val="center"/>
          </w:tcPr>
          <w:p w14:paraId="41059DC5" w14:textId="6884C044" w:rsidR="002E4E94" w:rsidRPr="002D1C73" w:rsidRDefault="002E4E94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D1C73">
              <w:rPr>
                <w:rFonts w:ascii="宋体" w:eastAsia="宋体" w:hAnsi="宋体" w:cs="Tahoma"/>
                <w:color w:val="000000" w:themeColor="text1"/>
                <w:sz w:val="24"/>
                <w:szCs w:val="24"/>
                <w:shd w:val="clear" w:color="auto" w:fill="FFFFFF"/>
              </w:rPr>
              <w:t>7008 MHz</w:t>
            </w:r>
          </w:p>
        </w:tc>
        <w:tc>
          <w:tcPr>
            <w:tcW w:w="1750" w:type="dxa"/>
            <w:vAlign w:val="center"/>
          </w:tcPr>
          <w:p w14:paraId="0F826317" w14:textId="77777777" w:rsidR="002E4E94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70C0D7B8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1EF037E9" w14:textId="45F08168" w:rsidR="004F5452" w:rsidRPr="002D1C73" w:rsidRDefault="002E4E94" w:rsidP="002D1C73">
            <w:pPr>
              <w:pStyle w:val="3"/>
              <w:shd w:val="clear" w:color="auto" w:fill="FFFFFF"/>
              <w:spacing w:before="0" w:beforeAutospacing="0" w:after="0" w:afterAutospacing="0"/>
              <w:ind w:right="960"/>
              <w:rPr>
                <w:rFonts w:cs="Tahom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2D1C73">
              <w:rPr>
                <w:rFonts w:cs="Tahoma"/>
                <w:b w:val="0"/>
                <w:bCs w:val="0"/>
                <w:color w:val="000000" w:themeColor="text1"/>
                <w:sz w:val="24"/>
                <w:szCs w:val="24"/>
              </w:rPr>
              <w:t>接口</w:t>
            </w:r>
            <w:r w:rsidRPr="002D1C73">
              <w:rPr>
                <w:rFonts w:cs="Tahoma" w:hint="eastAsia"/>
                <w:b w:val="0"/>
                <w:bCs w:val="0"/>
                <w:color w:val="000000" w:themeColor="text1"/>
                <w:sz w:val="24"/>
                <w:szCs w:val="24"/>
              </w:rPr>
              <w:t>（输出）</w:t>
            </w:r>
          </w:p>
        </w:tc>
        <w:tc>
          <w:tcPr>
            <w:tcW w:w="3950" w:type="dxa"/>
            <w:vAlign w:val="center"/>
          </w:tcPr>
          <w:p w14:paraId="572DA15F" w14:textId="77777777" w:rsidR="002D1C73" w:rsidRDefault="002E4E94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</w:pPr>
            <w:r w:rsidRPr="002E4E94"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  <w:t>DVI接口1个</w:t>
            </w:r>
          </w:p>
          <w:p w14:paraId="0D47A984" w14:textId="77777777" w:rsidR="002D1C73" w:rsidRDefault="002E4E94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</w:pPr>
            <w:r w:rsidRPr="002E4E94"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  <w:t>HDMI接口1个</w:t>
            </w:r>
          </w:p>
          <w:p w14:paraId="55CBF10B" w14:textId="77777777" w:rsidR="002D1C73" w:rsidRDefault="002E4E94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</w:pPr>
            <w:r w:rsidRPr="002E4E94"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  <w:t>DP接口1个</w:t>
            </w:r>
          </w:p>
          <w:p w14:paraId="009DA51D" w14:textId="367C3361" w:rsidR="002E4E94" w:rsidRPr="002D1C73" w:rsidRDefault="002E4E94" w:rsidP="002D1C73">
            <w:pPr>
              <w:widowControl/>
              <w:shd w:val="clear" w:color="auto" w:fill="FFFFFF"/>
              <w:ind w:right="960"/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</w:pPr>
            <w:r w:rsidRPr="002D1C73">
              <w:rPr>
                <w:rFonts w:ascii="宋体" w:eastAsia="宋体" w:hAnsi="宋体" w:cs="Tahoma"/>
                <w:color w:val="000000" w:themeColor="text1"/>
                <w:kern w:val="0"/>
                <w:sz w:val="24"/>
                <w:szCs w:val="24"/>
              </w:rPr>
              <w:t>HDCP</w:t>
            </w:r>
          </w:p>
        </w:tc>
        <w:tc>
          <w:tcPr>
            <w:tcW w:w="1750" w:type="dxa"/>
            <w:vAlign w:val="center"/>
          </w:tcPr>
          <w:p w14:paraId="3AD3F73E" w14:textId="77777777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5C959DE6" w14:textId="77777777" w:rsidTr="002D1C73">
        <w:trPr>
          <w:trHeight w:val="551"/>
          <w:jc w:val="center"/>
        </w:trPr>
        <w:tc>
          <w:tcPr>
            <w:tcW w:w="2849" w:type="dxa"/>
            <w:vAlign w:val="center"/>
          </w:tcPr>
          <w:p w14:paraId="31209D1D" w14:textId="3572F581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风扇</w:t>
            </w:r>
          </w:p>
        </w:tc>
        <w:tc>
          <w:tcPr>
            <w:tcW w:w="3950" w:type="dxa"/>
            <w:vAlign w:val="center"/>
          </w:tcPr>
          <w:p w14:paraId="4B383155" w14:textId="59CDAC3B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2个</w:t>
            </w:r>
          </w:p>
        </w:tc>
        <w:tc>
          <w:tcPr>
            <w:tcW w:w="1750" w:type="dxa"/>
            <w:vAlign w:val="center"/>
          </w:tcPr>
          <w:p w14:paraId="45C974E0" w14:textId="77777777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20951FCC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72D7694D" w14:textId="1DA46009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>OpenGL</w:t>
            </w:r>
          </w:p>
        </w:tc>
        <w:tc>
          <w:tcPr>
            <w:tcW w:w="3950" w:type="dxa"/>
            <w:vAlign w:val="center"/>
          </w:tcPr>
          <w:p w14:paraId="4CEFACA0" w14:textId="4C285D7F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>OpenGL4.5</w:t>
            </w:r>
          </w:p>
        </w:tc>
        <w:tc>
          <w:tcPr>
            <w:tcW w:w="1750" w:type="dxa"/>
            <w:vAlign w:val="center"/>
          </w:tcPr>
          <w:p w14:paraId="21BE677E" w14:textId="77777777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3B95714C" w14:textId="77777777" w:rsidTr="002D1C73">
        <w:trPr>
          <w:trHeight w:val="551"/>
          <w:jc w:val="center"/>
        </w:trPr>
        <w:tc>
          <w:tcPr>
            <w:tcW w:w="2849" w:type="dxa"/>
            <w:vAlign w:val="center"/>
          </w:tcPr>
          <w:p w14:paraId="13F1927B" w14:textId="47D0DC13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分辨率</w:t>
            </w:r>
          </w:p>
        </w:tc>
        <w:tc>
          <w:tcPr>
            <w:tcW w:w="3950" w:type="dxa"/>
            <w:vAlign w:val="center"/>
          </w:tcPr>
          <w:p w14:paraId="358D2318" w14:textId="712C73AC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分辨率可达</w:t>
            </w:r>
            <w:r w:rsidRPr="002D1C73"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>:7680x4320</w:t>
            </w:r>
          </w:p>
        </w:tc>
        <w:tc>
          <w:tcPr>
            <w:tcW w:w="1750" w:type="dxa"/>
            <w:vAlign w:val="center"/>
          </w:tcPr>
          <w:p w14:paraId="02882238" w14:textId="77777777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496FB1F0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6F2837DE" w14:textId="13206E58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电源接头</w:t>
            </w:r>
          </w:p>
        </w:tc>
        <w:tc>
          <w:tcPr>
            <w:tcW w:w="3950" w:type="dxa"/>
            <w:vAlign w:val="center"/>
          </w:tcPr>
          <w:p w14:paraId="74F42686" w14:textId="5E35DF23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无</w:t>
            </w:r>
          </w:p>
        </w:tc>
        <w:tc>
          <w:tcPr>
            <w:tcW w:w="1750" w:type="dxa"/>
            <w:vAlign w:val="center"/>
          </w:tcPr>
          <w:p w14:paraId="5576CBA7" w14:textId="77777777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3D71CAC1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5D0A3015" w14:textId="53BE3242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尺寸</w:t>
            </w:r>
          </w:p>
        </w:tc>
        <w:tc>
          <w:tcPr>
            <w:tcW w:w="3950" w:type="dxa"/>
            <w:vAlign w:val="center"/>
          </w:tcPr>
          <w:p w14:paraId="6AE3850C" w14:textId="750F7F37" w:rsidR="004F5452" w:rsidRPr="002D1C73" w:rsidRDefault="002E4E94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长</w:t>
            </w:r>
            <w:r w:rsid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、</w:t>
            </w: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高</w:t>
            </w:r>
            <w:r w:rsid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、</w:t>
            </w:r>
            <w:r w:rsidRP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厚</w:t>
            </w:r>
            <w:r w:rsidR="00C9714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≤</w:t>
            </w:r>
            <w:r w:rsidR="002D1C73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 xml:space="preserve"> </w:t>
            </w:r>
            <w:r w:rsidRPr="002D1C73"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>20.3x 11.5x3.8厘米</w:t>
            </w:r>
          </w:p>
        </w:tc>
        <w:tc>
          <w:tcPr>
            <w:tcW w:w="1750" w:type="dxa"/>
            <w:vAlign w:val="center"/>
          </w:tcPr>
          <w:p w14:paraId="3573FB05" w14:textId="77777777" w:rsidR="004F5452" w:rsidRPr="002D1C73" w:rsidRDefault="004F5452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2D1C73" w:rsidRPr="002D1C73" w14:paraId="625B6EC6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03E6C3F0" w14:textId="68B59B3D" w:rsidR="002D1C73" w:rsidRPr="002D1C73" w:rsidRDefault="002D1C73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质保</w:t>
            </w:r>
          </w:p>
        </w:tc>
        <w:tc>
          <w:tcPr>
            <w:tcW w:w="3950" w:type="dxa"/>
            <w:vAlign w:val="center"/>
          </w:tcPr>
          <w:p w14:paraId="46F78A48" w14:textId="1694E594" w:rsidR="002D1C73" w:rsidRPr="002D1C73" w:rsidRDefault="002D1C73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叁年</w:t>
            </w:r>
            <w:r w:rsidR="00085727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（原厂质保）</w:t>
            </w:r>
          </w:p>
        </w:tc>
        <w:tc>
          <w:tcPr>
            <w:tcW w:w="1750" w:type="dxa"/>
            <w:vAlign w:val="center"/>
          </w:tcPr>
          <w:p w14:paraId="2180B98F" w14:textId="77777777" w:rsidR="002D1C73" w:rsidRPr="002D1C73" w:rsidRDefault="002D1C73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BD5219" w:rsidRPr="002D1C73" w14:paraId="1EA6971B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3AED1F21" w14:textId="77FFAC30" w:rsidR="00BD5219" w:rsidRDefault="00BD5219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配件</w:t>
            </w:r>
          </w:p>
        </w:tc>
        <w:tc>
          <w:tcPr>
            <w:tcW w:w="3950" w:type="dxa"/>
            <w:vAlign w:val="center"/>
          </w:tcPr>
          <w:p w14:paraId="35D00563" w14:textId="5411A5A8" w:rsidR="00BD5219" w:rsidRDefault="00BD5219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配备D</w:t>
            </w:r>
            <w:r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 xml:space="preserve">VI </w:t>
            </w: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信号线</w:t>
            </w:r>
          </w:p>
        </w:tc>
        <w:tc>
          <w:tcPr>
            <w:tcW w:w="1750" w:type="dxa"/>
            <w:vAlign w:val="center"/>
          </w:tcPr>
          <w:p w14:paraId="086B7CFC" w14:textId="77777777" w:rsidR="00BD5219" w:rsidRPr="002D1C73" w:rsidRDefault="00BD5219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  <w:tr w:rsidR="006A52A5" w:rsidRPr="002D1C73" w14:paraId="26A14E2E" w14:textId="77777777" w:rsidTr="002D1C73">
        <w:trPr>
          <w:trHeight w:val="525"/>
          <w:jc w:val="center"/>
        </w:trPr>
        <w:tc>
          <w:tcPr>
            <w:tcW w:w="2849" w:type="dxa"/>
            <w:vAlign w:val="center"/>
          </w:tcPr>
          <w:p w14:paraId="6C3DC449" w14:textId="15410AD0" w:rsidR="006A52A5" w:rsidRDefault="006A52A5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数量</w:t>
            </w:r>
          </w:p>
        </w:tc>
        <w:tc>
          <w:tcPr>
            <w:tcW w:w="3950" w:type="dxa"/>
            <w:vAlign w:val="center"/>
          </w:tcPr>
          <w:p w14:paraId="18A0166A" w14:textId="77F71011" w:rsidR="006A52A5" w:rsidRDefault="006A52A5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块</w:t>
            </w:r>
          </w:p>
        </w:tc>
        <w:tc>
          <w:tcPr>
            <w:tcW w:w="1750" w:type="dxa"/>
            <w:vAlign w:val="center"/>
          </w:tcPr>
          <w:p w14:paraId="5088AEA8" w14:textId="77777777" w:rsidR="006A52A5" w:rsidRPr="002D1C73" w:rsidRDefault="006A52A5">
            <w:pPr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</w:p>
        </w:tc>
      </w:tr>
    </w:tbl>
    <w:p w14:paraId="18C15C77" w14:textId="77777777" w:rsidR="004F5452" w:rsidRPr="002D1C73" w:rsidRDefault="004F5452">
      <w:pPr>
        <w:rPr>
          <w:rFonts w:ascii="宋体" w:eastAsia="宋体" w:hAnsi="宋体"/>
          <w:color w:val="000000" w:themeColor="text1"/>
          <w:sz w:val="24"/>
          <w:szCs w:val="24"/>
        </w:rPr>
      </w:pPr>
    </w:p>
    <w:sectPr w:rsidR="004F5452" w:rsidRPr="002D1C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D5D78" w14:textId="77777777" w:rsidR="00FF6DFE" w:rsidRDefault="00FF6DFE" w:rsidP="004F5452">
      <w:r>
        <w:separator/>
      </w:r>
    </w:p>
  </w:endnote>
  <w:endnote w:type="continuationSeparator" w:id="0">
    <w:p w14:paraId="5A37AA7A" w14:textId="77777777" w:rsidR="00FF6DFE" w:rsidRDefault="00FF6DFE" w:rsidP="004F5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4CB4E" w14:textId="77777777" w:rsidR="00FF6DFE" w:rsidRDefault="00FF6DFE" w:rsidP="004F5452">
      <w:r>
        <w:separator/>
      </w:r>
    </w:p>
  </w:footnote>
  <w:footnote w:type="continuationSeparator" w:id="0">
    <w:p w14:paraId="49952AEF" w14:textId="77777777" w:rsidR="00FF6DFE" w:rsidRDefault="00FF6DFE" w:rsidP="004F54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B6B"/>
    <w:rsid w:val="00085727"/>
    <w:rsid w:val="000A4229"/>
    <w:rsid w:val="002D1C73"/>
    <w:rsid w:val="002E4E94"/>
    <w:rsid w:val="004F5452"/>
    <w:rsid w:val="00653335"/>
    <w:rsid w:val="006A52A5"/>
    <w:rsid w:val="006D2BB2"/>
    <w:rsid w:val="0074053D"/>
    <w:rsid w:val="007F3A25"/>
    <w:rsid w:val="00BD5219"/>
    <w:rsid w:val="00C7439E"/>
    <w:rsid w:val="00C97143"/>
    <w:rsid w:val="00CF1526"/>
    <w:rsid w:val="00DC7FBD"/>
    <w:rsid w:val="00DD6B6B"/>
    <w:rsid w:val="00E27A0C"/>
    <w:rsid w:val="00FF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1C0AA"/>
  <w15:chartTrackingRefBased/>
  <w15:docId w15:val="{F79FEB08-ED70-4BB0-B92C-D8834368C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4F5452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54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F545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F54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F5452"/>
    <w:rPr>
      <w:sz w:val="18"/>
      <w:szCs w:val="18"/>
    </w:rPr>
  </w:style>
  <w:style w:type="table" w:styleId="a7">
    <w:name w:val="Table Grid"/>
    <w:basedOn w:val="a1"/>
    <w:uiPriority w:val="39"/>
    <w:rsid w:val="004F5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标题 3 字符"/>
    <w:basedOn w:val="a0"/>
    <w:link w:val="3"/>
    <w:uiPriority w:val="9"/>
    <w:rsid w:val="004F5452"/>
    <w:rPr>
      <w:rFonts w:ascii="宋体" w:eastAsia="宋体" w:hAnsi="宋体" w:cs="宋体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</dc:creator>
  <cp:keywords/>
  <dc:description/>
  <cp:lastModifiedBy>Administrator</cp:lastModifiedBy>
  <cp:revision>17</cp:revision>
  <dcterms:created xsi:type="dcterms:W3CDTF">2019-04-22T05:01:00Z</dcterms:created>
  <dcterms:modified xsi:type="dcterms:W3CDTF">2019-04-23T00:30:00Z</dcterms:modified>
</cp:coreProperties>
</file>